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3EA" w:rsidRDefault="0038411E">
      <w:pPr>
        <w:jc w:val="center"/>
        <w:rPr>
          <w:b/>
          <w:color w:val="FF0000"/>
        </w:rPr>
      </w:pPr>
      <w:r>
        <w:rPr>
          <w:b/>
          <w:color w:val="FF0000"/>
        </w:rPr>
        <w:t>4. Программа "Реабилитация детей"</w:t>
      </w:r>
    </w:p>
    <w:p w:rsidR="00C943EA" w:rsidRDefault="0038411E">
      <w:pPr>
        <w:rPr>
          <w:b/>
          <w:color w:val="FF0000"/>
        </w:rPr>
      </w:pPr>
      <w:r>
        <w:t xml:space="preserve">  Программа направленна на сбор денежных (пожертвований) средств, в рамках благотворительной помощи, направленной на реабилитацию детей.</w:t>
      </w:r>
    </w:p>
    <w:p w:rsidR="00C943EA" w:rsidRDefault="0038411E">
      <w:pPr>
        <w:spacing w:after="0" w:line="240" w:lineRule="auto"/>
      </w:pPr>
      <w:r>
        <w:t xml:space="preserve">   Болезнь побеждена! Это огромная радость и огромная победа, за которую пришлось заплатить немалую цену.</w:t>
      </w:r>
    </w:p>
    <w:p w:rsidR="00C943EA" w:rsidRDefault="0038411E">
      <w:pPr>
        <w:spacing w:after="0" w:line="240" w:lineRule="auto"/>
      </w:pPr>
      <w:r>
        <w:t xml:space="preserve">   </w:t>
      </w:r>
    </w:p>
    <w:p w:rsidR="00C943EA" w:rsidRDefault="0038411E">
      <w:pPr>
        <w:spacing w:after="0" w:line="240" w:lineRule="auto"/>
      </w:pPr>
      <w:r>
        <w:t xml:space="preserve">  Основная болезнь позади, но организм ослаблен приемом сильнодействующих препаратов. Теперь ребенку предстоит долгое «лечение после лечения».</w:t>
      </w:r>
    </w:p>
    <w:p w:rsidR="00C943EA" w:rsidRDefault="0038411E">
      <w:pPr>
        <w:spacing w:after="0" w:line="240" w:lineRule="auto"/>
      </w:pPr>
      <w:r>
        <w:t xml:space="preserve"> </w:t>
      </w:r>
    </w:p>
    <w:p w:rsidR="00C943EA" w:rsidRDefault="0038411E">
      <w:pPr>
        <w:spacing w:after="0" w:line="240" w:lineRule="auto"/>
      </w:pPr>
      <w:r>
        <w:t>Д</w:t>
      </w:r>
      <w:r>
        <w:t>етям требуется помощь, чтобы вернуться к обычной жизни после долгих месяцев в больнице. Зачастую после операций и пройденного лечения, детям необходимы специальные занятия со специалистами, тренажеры, комплексное прохождение оздоровительных процедур. В цел</w:t>
      </w:r>
      <w:r>
        <w:t>ом это можно назвать реабилитацией, которую мы считаем очень важной помощью перенесшему болезнь ребенку и его семье. Стоимость реабилитации может достигать нескольких зарплат обычного человека за один курс, а курсы эти иногда необходимо проводить годами. С</w:t>
      </w:r>
      <w:r>
        <w:t>амостоятельно осилить такую сумму родители не могут.</w:t>
      </w:r>
    </w:p>
    <w:p w:rsidR="00C943EA" w:rsidRDefault="0038411E">
      <w:pPr>
        <w:spacing w:after="0" w:line="240" w:lineRule="auto"/>
      </w:pPr>
      <w:r>
        <w:t xml:space="preserve">  </w:t>
      </w:r>
    </w:p>
    <w:p w:rsidR="00C943EA" w:rsidRDefault="0038411E">
      <w:pPr>
        <w:spacing w:after="0" w:line="240" w:lineRule="auto"/>
      </w:pPr>
      <w:r>
        <w:t xml:space="preserve">   Если вы хотите помочь детям пройти реабилитацию после лечения, то в назначении платежа вам нужно указать: "Благотворительное пожертвование на поддержку детей после лечения".</w:t>
      </w:r>
    </w:p>
    <w:p w:rsidR="00C943EA" w:rsidRDefault="0038411E">
      <w:pPr>
        <w:spacing w:after="0" w:line="240" w:lineRule="auto"/>
      </w:pPr>
      <w:r>
        <w:t xml:space="preserve">  </w:t>
      </w:r>
    </w:p>
    <w:p w:rsidR="00C943EA" w:rsidRDefault="0038411E">
      <w:pPr>
        <w:spacing w:after="0" w:line="240" w:lineRule="auto"/>
        <w:jc w:val="center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Порядок предоставлен</w:t>
      </w:r>
      <w:r>
        <w:rPr>
          <w:color w:val="1F497D"/>
          <w:sz w:val="24"/>
          <w:szCs w:val="24"/>
        </w:rPr>
        <w:t>ия благотворительной помощи в рамках</w:t>
      </w:r>
    </w:p>
    <w:p w:rsidR="00C943EA" w:rsidRDefault="0038411E">
      <w:pPr>
        <w:spacing w:after="0" w:line="240" w:lineRule="auto"/>
        <w:jc w:val="center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Программы: «Реабилитация детей»</w:t>
      </w:r>
    </w:p>
    <w:p w:rsidR="00C943EA" w:rsidRDefault="0038411E">
      <w:r>
        <w:t xml:space="preserve">     </w:t>
      </w:r>
    </w:p>
    <w:p w:rsidR="00C943EA" w:rsidRDefault="0038411E">
      <w:pPr>
        <w:jc w:val="center"/>
        <w:rPr>
          <w:color w:val="1F497D"/>
        </w:rPr>
      </w:pPr>
      <w:r>
        <w:rPr>
          <w:b/>
          <w:color w:val="1F497D"/>
        </w:rPr>
        <w:t>1.ОБРАЩЕНИЕ В ФОНД</w:t>
      </w:r>
      <w:r>
        <w:rPr>
          <w:color w:val="1F497D"/>
        </w:rPr>
        <w:t>:</w:t>
      </w:r>
    </w:p>
    <w:p w:rsidR="00C943EA" w:rsidRDefault="0038411E">
      <w:r>
        <w:rPr>
          <w:b/>
        </w:rPr>
        <w:t>1.1.</w:t>
      </w:r>
      <w:r>
        <w:t xml:space="preserve"> Родители, либо опекуны детей, далее Заявитель, предоставляют на электронную почту фонда </w:t>
      </w:r>
      <w:hyperlink r:id="rId7">
        <w:r>
          <w:rPr>
            <w:color w:val="0000FF"/>
            <w:u w:val="single"/>
          </w:rPr>
          <w:t>info@bumagniy-guravlik.ru</w:t>
        </w:r>
      </w:hyperlink>
      <w:r>
        <w:t xml:space="preserve"> полный паке</w:t>
      </w:r>
      <w:r>
        <w:t xml:space="preserve">т отсканированных документов хорошего качества (фото документов не рассматриваются), также необходимо прикрепить заполненное Заявление образец и бланк можно найти на нашем сайте </w:t>
      </w:r>
      <w:hyperlink r:id="rId8">
        <w:r>
          <w:rPr>
            <w:color w:val="0000FF"/>
            <w:u w:val="single"/>
          </w:rPr>
          <w:t>http:/</w:t>
        </w:r>
        <w:r>
          <w:rPr>
            <w:color w:val="0000FF"/>
            <w:u w:val="single"/>
          </w:rPr>
          <w:t>/bumagniy-guravlik.ru/obratitsya-za-pomoshhyu/</w:t>
        </w:r>
      </w:hyperlink>
      <w:r>
        <w:t xml:space="preserve"> .</w:t>
      </w:r>
    </w:p>
    <w:p w:rsidR="00C943EA" w:rsidRDefault="0038411E">
      <w:r>
        <w:rPr>
          <w:b/>
        </w:rPr>
        <w:t>1.2.</w:t>
      </w:r>
      <w:r>
        <w:t xml:space="preserve">Список документов: </w:t>
      </w:r>
    </w:p>
    <w:p w:rsidR="00C943EA" w:rsidRDefault="0038411E">
      <w:pPr>
        <w:numPr>
          <w:ilvl w:val="0"/>
          <w:numId w:val="2"/>
        </w:numPr>
        <w:spacing w:after="0"/>
        <w:contextualSpacing/>
      </w:pPr>
      <w:r>
        <w:t>Паспорта обоих родителей (главный разворот, прописка, дети), если семья полная. Если семья не полная, то паспорт родителя, с которым живет ребенок, и свидетельство о разводе.</w:t>
      </w:r>
    </w:p>
    <w:p w:rsidR="00C943EA" w:rsidRDefault="0038411E">
      <w:pPr>
        <w:numPr>
          <w:ilvl w:val="0"/>
          <w:numId w:val="2"/>
        </w:numPr>
        <w:spacing w:after="0"/>
        <w:contextualSpacing/>
      </w:pPr>
      <w:r>
        <w:t>Заявление.</w:t>
      </w:r>
    </w:p>
    <w:p w:rsidR="00C943EA" w:rsidRDefault="0038411E">
      <w:pPr>
        <w:numPr>
          <w:ilvl w:val="0"/>
          <w:numId w:val="2"/>
        </w:numPr>
        <w:spacing w:after="0"/>
        <w:contextualSpacing/>
      </w:pPr>
      <w:r>
        <w:t>Подписанная, на каждой странице, Программа Фонда (выбрать ту программу, по которой вы просите помощь).</w:t>
      </w:r>
    </w:p>
    <w:p w:rsidR="00C943EA" w:rsidRDefault="0038411E">
      <w:pPr>
        <w:numPr>
          <w:ilvl w:val="0"/>
          <w:numId w:val="2"/>
        </w:numPr>
        <w:spacing w:after="0"/>
        <w:contextualSpacing/>
      </w:pPr>
      <w:r>
        <w:t>Копия документа о смене фамилии Заявителя (в случае, если она отличается от указанной̆ в свидетельстве о рождении Ребенка).</w:t>
      </w:r>
    </w:p>
    <w:p w:rsidR="00C943EA" w:rsidRDefault="0038411E">
      <w:pPr>
        <w:numPr>
          <w:ilvl w:val="0"/>
          <w:numId w:val="2"/>
        </w:numPr>
        <w:spacing w:after="0"/>
        <w:contextualSpacing/>
      </w:pPr>
      <w:r>
        <w:t>Копия свидетельств</w:t>
      </w:r>
      <w:r>
        <w:t xml:space="preserve">а о рождении Ребенка (для детей всех возрастов, в т.ч. старше 14 лет). </w:t>
      </w:r>
    </w:p>
    <w:p w:rsidR="00C943EA" w:rsidRDefault="0038411E">
      <w:pPr>
        <w:numPr>
          <w:ilvl w:val="0"/>
          <w:numId w:val="2"/>
        </w:numPr>
        <w:spacing w:after="0"/>
        <w:contextualSpacing/>
      </w:pPr>
      <w:r>
        <w:t>Копия паспорта Ребенка (для детей старше 14 лет). Обратите внимание, что помимо первого разворота (с фотографией) требуется также копия страницы паспорта с отметкой о последнем месте р</w:t>
      </w:r>
      <w:r>
        <w:t>егистрации.</w:t>
      </w:r>
    </w:p>
    <w:p w:rsidR="00C943EA" w:rsidRDefault="0038411E">
      <w:pPr>
        <w:numPr>
          <w:ilvl w:val="0"/>
          <w:numId w:val="2"/>
        </w:numPr>
        <w:spacing w:after="0"/>
        <w:contextualSpacing/>
      </w:pPr>
      <w:r>
        <w:t xml:space="preserve">Копия документа, подтверждающего отношения между Заявителем и Ребенком: решение суда или органов опеки, а также выписка из приказа о назначении Заявителя директором </w:t>
      </w:r>
      <w:r>
        <w:lastRenderedPageBreak/>
        <w:t>государственного учреждения (в случае опеки, попечительства, усыновления). Если</w:t>
      </w:r>
      <w:r>
        <w:t xml:space="preserve"> Ребенок является для Вас родным или усыновленным, никаких дополнительных документов не требуется.</w:t>
      </w:r>
    </w:p>
    <w:p w:rsidR="00C943EA" w:rsidRDefault="0038411E">
      <w:pPr>
        <w:numPr>
          <w:ilvl w:val="0"/>
          <w:numId w:val="2"/>
        </w:numPr>
        <w:spacing w:after="0"/>
        <w:contextualSpacing/>
      </w:pPr>
      <w:r>
        <w:t>Копия последнего медицинского заключения с диагнозом, на бланке клиники, с подписью врача и печатью.</w:t>
      </w:r>
    </w:p>
    <w:p w:rsidR="00C943EA" w:rsidRDefault="0038411E">
      <w:pPr>
        <w:numPr>
          <w:ilvl w:val="0"/>
          <w:numId w:val="2"/>
        </w:numPr>
        <w:spacing w:after="0"/>
        <w:contextualSpacing/>
      </w:pPr>
      <w:r>
        <w:t>Копия заключения специалиста лечебного учреждения, где п</w:t>
      </w:r>
      <w:r>
        <w:t>ланируется провести лечение ребенка, с указанием диагноза, метода лечения и необходимых товаров (материалов) медицинского назначения.</w:t>
      </w:r>
    </w:p>
    <w:p w:rsidR="00C943EA" w:rsidRDefault="0038411E">
      <w:pPr>
        <w:numPr>
          <w:ilvl w:val="0"/>
          <w:numId w:val="2"/>
        </w:numPr>
        <w:spacing w:after="0"/>
        <w:contextualSpacing/>
      </w:pPr>
      <w:r>
        <w:t>Медицинская выписка Ребенка из роддома.</w:t>
      </w:r>
    </w:p>
    <w:p w:rsidR="00C943EA" w:rsidRDefault="0038411E">
      <w:pPr>
        <w:numPr>
          <w:ilvl w:val="0"/>
          <w:numId w:val="2"/>
        </w:numPr>
        <w:spacing w:after="0"/>
        <w:contextualSpacing/>
      </w:pPr>
      <w:r>
        <w:t>Счет за лечение (лекарства, средства реабилитации), выписанный клиникой, с банковскими реквизитами.</w:t>
      </w:r>
    </w:p>
    <w:p w:rsidR="00C943EA" w:rsidRDefault="0038411E">
      <w:pPr>
        <w:numPr>
          <w:ilvl w:val="0"/>
          <w:numId w:val="2"/>
        </w:numPr>
        <w:spacing w:after="0"/>
        <w:contextualSpacing/>
      </w:pPr>
      <w:r>
        <w:t>Справки 2-НДФЛ и копии трудовых книжек обоих родителей, если семья полная. Если семья не полная, то родителя, с которым живет Ребенок. Вместо этих документо</w:t>
      </w:r>
      <w:r>
        <w:t>в можно предоставить справку о том, что семья имеет статус малоимущей, сроком не позднее 3х месяцев на момент обращения.</w:t>
      </w:r>
    </w:p>
    <w:p w:rsidR="00C943EA" w:rsidRDefault="0038411E">
      <w:pPr>
        <w:numPr>
          <w:ilvl w:val="0"/>
          <w:numId w:val="2"/>
        </w:numPr>
        <w:spacing w:after="0"/>
        <w:contextualSpacing/>
      </w:pPr>
      <w:r>
        <w:t>Свидетельство о расторжении брака (для матерей-одиночек).</w:t>
      </w:r>
    </w:p>
    <w:p w:rsidR="00C943EA" w:rsidRDefault="0038411E">
      <w:pPr>
        <w:numPr>
          <w:ilvl w:val="0"/>
          <w:numId w:val="2"/>
        </w:numPr>
        <w:spacing w:after="0"/>
        <w:contextualSpacing/>
      </w:pPr>
      <w:r>
        <w:t>Справка об инвалидности.</w:t>
      </w:r>
    </w:p>
    <w:p w:rsidR="00C943EA" w:rsidRDefault="0038411E">
      <w:pPr>
        <w:numPr>
          <w:ilvl w:val="0"/>
          <w:numId w:val="2"/>
        </w:numPr>
        <w:spacing w:after="0"/>
        <w:contextualSpacing/>
      </w:pPr>
      <w:r>
        <w:t>Фотография Ребенка хорошего качества не менее 3 штук</w:t>
      </w:r>
      <w:r>
        <w:t xml:space="preserve"> (портрет, полный рост, общий план).</w:t>
      </w:r>
    </w:p>
    <w:p w:rsidR="00C943EA" w:rsidRDefault="0038411E">
      <w:pPr>
        <w:numPr>
          <w:ilvl w:val="0"/>
          <w:numId w:val="2"/>
        </w:numPr>
        <w:spacing w:after="0"/>
        <w:contextualSpacing/>
      </w:pPr>
      <w:r>
        <w:t>Видео ребенка длительностью от 1 минуту до 3 минут (в кадре допустимо только присутствие Заявителя).</w:t>
      </w:r>
    </w:p>
    <w:p w:rsidR="00C943EA" w:rsidRDefault="0038411E">
      <w:pPr>
        <w:numPr>
          <w:ilvl w:val="0"/>
          <w:numId w:val="2"/>
        </w:numPr>
        <w:spacing w:after="0"/>
        <w:contextualSpacing/>
      </w:pPr>
      <w:r>
        <w:t>Письмо от Заявителя в текстовом документе. Опишите вашу проблему. Наша задача донести до людей ваше горе, чтобы они им</w:t>
      </w:r>
      <w:r>
        <w:t xml:space="preserve">ели представление о вашей беде и понимали, как и чем они могут вам помочь. </w:t>
      </w:r>
    </w:p>
    <w:p w:rsidR="00C943EA" w:rsidRDefault="0038411E">
      <w:pPr>
        <w:numPr>
          <w:ilvl w:val="0"/>
          <w:numId w:val="2"/>
        </w:numPr>
        <w:spacing w:after="0"/>
        <w:contextualSpacing/>
      </w:pPr>
      <w:r>
        <w:t>Заполнить анкету Ребенка в текстовом документе и прикрепить к письму.</w:t>
      </w:r>
    </w:p>
    <w:p w:rsidR="00C943EA" w:rsidRDefault="0038411E">
      <w:pPr>
        <w:numPr>
          <w:ilvl w:val="0"/>
          <w:numId w:val="2"/>
        </w:numPr>
        <w:spacing w:after="0"/>
        <w:contextualSpacing/>
      </w:pPr>
      <w:r>
        <w:t>Ссылки на группы помощи в социальных сетях.</w:t>
      </w:r>
    </w:p>
    <w:p w:rsidR="00C943EA" w:rsidRDefault="0038411E">
      <w:pPr>
        <w:numPr>
          <w:ilvl w:val="0"/>
          <w:numId w:val="2"/>
        </w:numPr>
        <w:contextualSpacing/>
        <w:rPr>
          <w:color w:val="FF0000"/>
        </w:rPr>
      </w:pPr>
      <w:r>
        <w:rPr>
          <w:color w:val="FF0000"/>
        </w:rPr>
        <w:t>ОБРАЩАЕМ ВАШЕ ВНИМАНИЕ, ЧТО КО ВСЕМ ДОКУМЕНТАМ НА ИНОСТРАННОМ ЯЗЫК</w:t>
      </w:r>
      <w:r>
        <w:rPr>
          <w:color w:val="FF0000"/>
        </w:rPr>
        <w:t>Е, ОБЯЗАТЕЛЬНО ПРИКЛАДЫВАЕТСЯ ЗАВЕРЕННЫЙ НОТАРИУСОМ ПЕРЕВОД!</w:t>
      </w:r>
    </w:p>
    <w:p w:rsidR="00C943EA" w:rsidRDefault="0038411E">
      <w:r>
        <w:rPr>
          <w:b/>
        </w:rPr>
        <w:t>1.3</w:t>
      </w:r>
      <w:r>
        <w:t xml:space="preserve">. В случае, если Заявитель получает запрос из Фонда на какие-либо дополнительные документы, необходимо предоставить их в максимально возможный короткий срок. </w:t>
      </w:r>
    </w:p>
    <w:p w:rsidR="00C943EA" w:rsidRDefault="0038411E">
      <w:r>
        <w:rPr>
          <w:b/>
        </w:rPr>
        <w:t xml:space="preserve">1.4. </w:t>
      </w:r>
      <w:r>
        <w:t>После рассмотрения Заявления</w:t>
      </w:r>
      <w:r>
        <w:t xml:space="preserve"> на оказание помощи, при положительном ответе, Заявитель должен обратиться в клинику, чтобы переделать договор и счет, в качестве плательщика по счету необходимо указать наш Фонд. Также, необходимо в короткие сроки прислать нам оригинал Заявления и подписа</w:t>
      </w:r>
      <w:r>
        <w:t>нный бланк ознакомления с программой фонда на почту по адресу: 111524, г. Москва ул. Электродная д.11 стр.1 офис 211, Получатель Фонд «Бумажный журавлик».</w:t>
      </w:r>
    </w:p>
    <w:p w:rsidR="00C943EA" w:rsidRDefault="0038411E">
      <w:pPr>
        <w:jc w:val="center"/>
        <w:rPr>
          <w:b/>
          <w:color w:val="002060"/>
        </w:rPr>
      </w:pPr>
      <w:r>
        <w:rPr>
          <w:b/>
          <w:color w:val="002060"/>
        </w:rPr>
        <w:t>2.ОБЯЗАТЕЛЬСТВА ЗАЯВИТЕЛЯ ПЕРЕД ФОНДОМ В ПРОЦЕССЕ СБОРА:</w:t>
      </w:r>
    </w:p>
    <w:p w:rsidR="00C943EA" w:rsidRDefault="0038411E">
      <w:pPr>
        <w:jc w:val="both"/>
      </w:pPr>
      <w:r>
        <w:rPr>
          <w:b/>
        </w:rPr>
        <w:t>2.1.</w:t>
      </w:r>
      <w:r>
        <w:t xml:space="preserve"> Во время нахождения Ребенка на сборе в </w:t>
      </w:r>
      <w:r>
        <w:t>Фонде «Бумажный журавлик», Заявитель обязуется предоставлять полную информацию и отчет в письменном виде о самостоятельно собранных средствах в любых соц. сетях, через ТВ, радио, также о сборах через другие благотворительные организации и с помощью спонсор</w:t>
      </w:r>
      <w:r>
        <w:t>ов и жертвователей.</w:t>
      </w:r>
    </w:p>
    <w:p w:rsidR="00C943EA" w:rsidRDefault="0038411E">
      <w:r>
        <w:rPr>
          <w:b/>
        </w:rPr>
        <w:t>2.2.</w:t>
      </w:r>
      <w:r>
        <w:t xml:space="preserve"> Заявитель обязуется заранее сообщать об отмене, переносе, изменении типа и стоимости лечения, также о смене лечебного заведения.  </w:t>
      </w:r>
    </w:p>
    <w:p w:rsidR="00C943EA" w:rsidRDefault="0038411E">
      <w:r>
        <w:rPr>
          <w:b/>
        </w:rPr>
        <w:lastRenderedPageBreak/>
        <w:t>2.3</w:t>
      </w:r>
      <w:r>
        <w:t>. Заявитель обязан сообщать об оплате медицинских товаров/услуг, подлежащих финансированию по Про</w:t>
      </w:r>
      <w:r>
        <w:t>грамме, из иных источников (сборы через соц. Сети, ТВ, радио, иные благотворительные организации, также с помощью спонсоров и жертвователей).</w:t>
      </w:r>
    </w:p>
    <w:p w:rsidR="00C943EA" w:rsidRDefault="0038411E">
      <w:r>
        <w:t>2.4. Заявитель обязуется предоставлять официальный перевод на русский язык всех документов на иностранном языке.</w:t>
      </w:r>
    </w:p>
    <w:p w:rsidR="00C943EA" w:rsidRDefault="0038411E">
      <w:pPr>
        <w:jc w:val="center"/>
        <w:rPr>
          <w:b/>
          <w:color w:val="002060"/>
        </w:rPr>
      </w:pPr>
      <w:r>
        <w:rPr>
          <w:b/>
          <w:color w:val="002060"/>
        </w:rPr>
        <w:t>3</w:t>
      </w:r>
      <w:r>
        <w:rPr>
          <w:b/>
          <w:color w:val="002060"/>
        </w:rPr>
        <w:t>.ОБЯЗАТЕЛЬСТВА ЗАЯВИТЕЛЯ ПЕРЕД ФОНДОМ ПОСЛЕ ЗАКРЫТИЯ СБОРА:</w:t>
      </w:r>
    </w:p>
    <w:p w:rsidR="00C943EA" w:rsidRDefault="0038411E">
      <w:r>
        <w:rPr>
          <w:b/>
        </w:rPr>
        <w:t>3.1</w:t>
      </w:r>
      <w:r>
        <w:t>.Заявитель обязуется сообщить о закрытии сбора в Фонде «Бумажный журавлик» с указанием собранной суммы и ссылкой на информацию о сборе на сайте</w:t>
      </w:r>
      <w:hyperlink r:id="rId9">
        <w:r>
          <w:rPr>
            <w:color w:val="0000FF"/>
            <w:u w:val="single"/>
          </w:rPr>
          <w:t>: http://bumagniy-guravlik.ru/</w:t>
        </w:r>
      </w:hyperlink>
      <w:r>
        <w:t>, в соц. сетях и благотворительных организациях, через которые велись сборы самостоятельно. Гарантировать свободный доступ к данной информации для Сотрудников Фонда.</w:t>
      </w:r>
    </w:p>
    <w:p w:rsidR="00C943EA" w:rsidRDefault="0038411E">
      <w:r>
        <w:rPr>
          <w:b/>
        </w:rPr>
        <w:t>3.2</w:t>
      </w:r>
      <w:r>
        <w:t>.Заявитель должен прислать после окончания лечения/реабил</w:t>
      </w:r>
      <w:r>
        <w:t xml:space="preserve">итации отчет в свободной форме, текстового документа, об успехах ребенка, с приложенным фото и видео отчетом на указанный адрес эл.почты: </w:t>
      </w:r>
      <w:hyperlink r:id="rId10">
        <w:r>
          <w:rPr>
            <w:color w:val="0000FF"/>
            <w:u w:val="single"/>
          </w:rPr>
          <w:t>info@bumagniy-guravlik.ru</w:t>
        </w:r>
      </w:hyperlink>
    </w:p>
    <w:p w:rsidR="00C943EA" w:rsidRDefault="0038411E">
      <w:r>
        <w:rPr>
          <w:b/>
        </w:rPr>
        <w:t>3.3</w:t>
      </w:r>
      <w:r>
        <w:t>. Заявитель согласен на публикацию отчёта, указанного в пу</w:t>
      </w:r>
      <w:r>
        <w:t xml:space="preserve">нкте 3.2 на ресурсах Фонда (сайт, соц. сети) для информирования общественности и жертвователей. </w:t>
      </w:r>
    </w:p>
    <w:p w:rsidR="00C943EA" w:rsidRDefault="0038411E">
      <w:pPr>
        <w:jc w:val="center"/>
        <w:rPr>
          <w:b/>
          <w:color w:val="002060"/>
        </w:rPr>
      </w:pPr>
      <w:r>
        <w:rPr>
          <w:b/>
          <w:color w:val="002060"/>
        </w:rPr>
        <w:t>4.УСЛОВИЯ СБОРА И ВЫДЕЛЕНИЯ ПОЖЕРТВОВАНИЯ:</w:t>
      </w:r>
    </w:p>
    <w:p w:rsidR="00C943EA" w:rsidRDefault="0038411E">
      <w:pPr>
        <w:rPr>
          <w:b/>
          <w:color w:val="002060"/>
        </w:rPr>
      </w:pPr>
      <w:r>
        <w:rPr>
          <w:b/>
        </w:rPr>
        <w:t>4.1</w:t>
      </w:r>
      <w:r>
        <w:rPr>
          <w:b/>
          <w:color w:val="002060"/>
        </w:rPr>
        <w:t xml:space="preserve">. </w:t>
      </w:r>
      <w:r>
        <w:t>Заявитель согласен с комиссией оператора которой облагаются средства, поступающие через платежные системы:</w:t>
      </w:r>
    </w:p>
    <w:p w:rsidR="00C943EA" w:rsidRDefault="0038411E">
      <w:pPr>
        <w:numPr>
          <w:ilvl w:val="0"/>
          <w:numId w:val="1"/>
        </w:numPr>
        <w:spacing w:after="0"/>
        <w:contextualSpacing/>
      </w:pPr>
      <w:r>
        <w:t>Сред</w:t>
      </w:r>
      <w:r>
        <w:t>ства, собранные через систему Яндекс – денег на нашем сайте облагаются комиссией в размере 10%.</w:t>
      </w:r>
    </w:p>
    <w:p w:rsidR="003E1B95" w:rsidRDefault="003E1B95" w:rsidP="003E1B9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contextualSpacing/>
        <w:rPr>
          <w:u w:val="single"/>
        </w:rPr>
      </w:pPr>
      <w:bookmarkStart w:id="0" w:name="_gjdgxs" w:colFirst="0" w:colLast="0"/>
      <w:bookmarkEnd w:id="0"/>
      <w:r>
        <w:t>Сумма денежных средств, полученных от успешно реализованных платежей абонентов на короткий номер 4575 и подлежащих перечислению в Фонд составляет: "С</w:t>
      </w:r>
      <w:r>
        <w:rPr>
          <w:i/>
        </w:rPr>
        <w:t>умма пожертвования "</w:t>
      </w:r>
      <w:r>
        <w:rPr>
          <w:b/>
          <w:i/>
        </w:rPr>
        <w:t>минус</w:t>
      </w:r>
      <w:r>
        <w:rPr>
          <w:i/>
        </w:rPr>
        <w:t>" Комиссия.»</w:t>
      </w:r>
    </w:p>
    <w:p w:rsidR="003E1B95" w:rsidRDefault="003E1B95" w:rsidP="003E1B9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contextualSpacing/>
        <w:rPr>
          <w:u w:val="single"/>
        </w:rPr>
      </w:pPr>
      <w:r>
        <w:rPr>
          <w:i/>
        </w:rPr>
        <w:t xml:space="preserve"> </w:t>
      </w:r>
      <w:r>
        <w:rPr>
          <w:u w:val="single"/>
        </w:rPr>
        <w:t xml:space="preserve">Комиссия короткого номера 4575 составляет: </w:t>
      </w:r>
    </w:p>
    <w:p w:rsidR="003E1B95" w:rsidRDefault="003E1B95" w:rsidP="003E1B95">
      <w:pPr>
        <w:spacing w:after="0"/>
        <w:ind w:left="720"/>
      </w:pPr>
      <w:r>
        <w:t>«Билайн» – 10% +1 рубль.</w:t>
      </w:r>
    </w:p>
    <w:p w:rsidR="003E1B95" w:rsidRDefault="003E1B95" w:rsidP="003E1B95">
      <w:pPr>
        <w:spacing w:after="0"/>
        <w:ind w:left="720"/>
      </w:pPr>
      <w:r>
        <w:t>«МегаФон» – 10% +1 рубль.</w:t>
      </w:r>
    </w:p>
    <w:p w:rsidR="003E1B95" w:rsidRDefault="003E1B95" w:rsidP="003E1B95">
      <w:pPr>
        <w:spacing w:after="0"/>
        <w:ind w:left="720"/>
      </w:pPr>
      <w:r>
        <w:t>«МТС» – 10% +1 рубль.</w:t>
      </w:r>
    </w:p>
    <w:p w:rsidR="003E1B95" w:rsidRDefault="003E1B95" w:rsidP="003E1B95">
      <w:pPr>
        <w:spacing w:after="0"/>
        <w:ind w:left="720"/>
      </w:pPr>
      <w:r>
        <w:t>«Теле2» – 10% +1 рубль.</w:t>
      </w:r>
    </w:p>
    <w:p w:rsidR="00C943EA" w:rsidRDefault="00C943EA">
      <w:pPr>
        <w:ind w:left="720"/>
        <w:jc w:val="both"/>
      </w:pPr>
    </w:p>
    <w:p w:rsidR="00C943EA" w:rsidRDefault="0038411E">
      <w:pPr>
        <w:jc w:val="both"/>
      </w:pPr>
      <w:r>
        <w:rPr>
          <w:b/>
        </w:rPr>
        <w:t>4.2</w:t>
      </w:r>
      <w:r>
        <w:t>. Средства, собранные чер</w:t>
      </w:r>
      <w:r w:rsidR="003E1B95">
        <w:t>ез систему короткого номера 4575</w:t>
      </w:r>
      <w:bookmarkStart w:id="1" w:name="_GoBack"/>
      <w:bookmarkEnd w:id="1"/>
      <w:r>
        <w:t xml:space="preserve"> приходят н</w:t>
      </w:r>
      <w:r>
        <w:t>а счет Фонда через 20 рабочих дней после окончания расчетного периода (последний день месяца).</w:t>
      </w:r>
    </w:p>
    <w:p w:rsidR="00C943EA" w:rsidRDefault="0038411E">
      <w:pPr>
        <w:jc w:val="both"/>
      </w:pPr>
      <w:r>
        <w:rPr>
          <w:b/>
        </w:rPr>
        <w:t>4.3.</w:t>
      </w:r>
      <w:r>
        <w:t xml:space="preserve"> При самостоятельных сборах в соц. сетях, с помощью Радио и ТВ, также сборах через другие Благотворительные организации, заявитель обязуется предоставлять пи</w:t>
      </w:r>
      <w:r>
        <w:t>сьменный отчет о собранной сумме, согласно пункту 2.1, после предоставления данной информации, на общем собрании Попечительского совета и руководства Фонда, принимается решение о размере выделяемой благотворительной помощи.</w:t>
      </w:r>
    </w:p>
    <w:p w:rsidR="00C943EA" w:rsidRDefault="0038411E">
      <w:pPr>
        <w:jc w:val="both"/>
      </w:pPr>
      <w:r>
        <w:rPr>
          <w:b/>
        </w:rPr>
        <w:t>4.4</w:t>
      </w:r>
      <w:r>
        <w:t>. В случае, если Заявитель са</w:t>
      </w:r>
      <w:r>
        <w:t xml:space="preserve">мостоятельно собрал часть средств во время сбора в Фонде, он обязуется внести собранные средства на оплату лечения по счету, на который велся сбор в Фонде </w:t>
      </w:r>
      <w:r>
        <w:lastRenderedPageBreak/>
        <w:t>«Бумажный журавлик» или оплатить из этих средств дополнительные расходы (авиабилеты, проживание, услу</w:t>
      </w:r>
      <w:r>
        <w:t>ги переводчика) с последующим письменным отчетом и чеками, подтверждающими эти расходы.</w:t>
      </w:r>
    </w:p>
    <w:p w:rsidR="00C943EA" w:rsidRDefault="0038411E">
      <w:pPr>
        <w:jc w:val="both"/>
      </w:pPr>
      <w:r>
        <w:rPr>
          <w:b/>
        </w:rPr>
        <w:t>4.5.</w:t>
      </w:r>
      <w:r>
        <w:t xml:space="preserve"> В случае частичной оплаты счета другими благотворительными организациями, ОПЛАТА ПО СЧЕТУ ПРОИЗВОДИТСЯ ПУТЕМ ВЫЧЕТА (общая сумма минус сумма, оплаченная иными част</w:t>
      </w:r>
      <w:r>
        <w:t>ными лицами и организациями).</w:t>
      </w:r>
    </w:p>
    <w:p w:rsidR="00C943EA" w:rsidRDefault="0038411E">
      <w:pPr>
        <w:jc w:val="both"/>
      </w:pPr>
      <w:r>
        <w:rPr>
          <w:b/>
        </w:rPr>
        <w:t>4.6.</w:t>
      </w:r>
      <w:r>
        <w:t xml:space="preserve"> Заявитель согласен с тем, что все средства, собранные свыше необходимой суммы, и средства, оставшиеся после частичной оплаты, будут переданы на лечение другим детям, находящимся на сборах в Фонде «Бумажный журавлик».</w:t>
      </w:r>
    </w:p>
    <w:p w:rsidR="00C943EA" w:rsidRDefault="0038411E">
      <w:pPr>
        <w:jc w:val="both"/>
      </w:pPr>
      <w:r>
        <w:rPr>
          <w:b/>
        </w:rPr>
        <w:t>4.7.</w:t>
      </w:r>
      <w:r>
        <w:t xml:space="preserve"> Заявитель согласен с тем, что, если он принял решение изменить счет (место лечения/реабилитации или потребовалось другое лекарство/мед. оборудование) во время сбора или после закрытия сбора, по первичному Заявлению, то Фонд вправе отказать в благотворител</w:t>
      </w:r>
      <w:r>
        <w:t>ьной помощи и все собранные средства, будут переданы на лечение другим детям, находящимся на сборах в Фонде «Бумажный журавлик».</w:t>
      </w:r>
    </w:p>
    <w:p w:rsidR="00C943EA" w:rsidRDefault="0038411E">
      <w:pPr>
        <w:jc w:val="both"/>
      </w:pPr>
      <w:r>
        <w:rPr>
          <w:b/>
        </w:rPr>
        <w:t>4.8.</w:t>
      </w:r>
      <w:r>
        <w:t xml:space="preserve"> Заявитель согласен с тем, что, присылая новый счет или новое Заявление на эл. почту </w:t>
      </w:r>
      <w:hyperlink r:id="rId11">
        <w:r>
          <w:rPr>
            <w:color w:val="0000FF"/>
            <w:u w:val="single"/>
          </w:rPr>
          <w:t>info@bu</w:t>
        </w:r>
        <w:r>
          <w:rPr>
            <w:color w:val="0000FF"/>
            <w:u w:val="single"/>
          </w:rPr>
          <w:t>magniy-guravlik.ru</w:t>
        </w:r>
      </w:hyperlink>
      <w:r>
        <w:t xml:space="preserve"> или по адресу г. Москва, ул. Электродная, д.11, стр. 1, оф. 211, во время сбора или закрытия сбора по первичному Заявлению, то он полностью согласен с пунктом 4.7.</w:t>
      </w:r>
    </w:p>
    <w:p w:rsidR="00C943EA" w:rsidRDefault="0038411E">
      <w:pPr>
        <w:jc w:val="both"/>
      </w:pPr>
      <w:r>
        <w:rPr>
          <w:b/>
        </w:rPr>
        <w:t>4.9.</w:t>
      </w:r>
      <w:r>
        <w:t xml:space="preserve"> Заявитель согласен с тем, что в случае смерти ребенка все собранные </w:t>
      </w:r>
      <w:r>
        <w:t>средства, будут переданы на лечение другим детям, находящимся на сборах в Фонде «Бумажный журавлик».</w:t>
      </w:r>
    </w:p>
    <w:p w:rsidR="00C943EA" w:rsidRDefault="0038411E">
      <w:pPr>
        <w:jc w:val="both"/>
      </w:pPr>
      <w:r>
        <w:t>Настоящим Заявитель подтверждает, что:</w:t>
      </w:r>
    </w:p>
    <w:p w:rsidR="00C943EA" w:rsidRDefault="0038411E">
      <w:pPr>
        <w:numPr>
          <w:ilvl w:val="0"/>
          <w:numId w:val="1"/>
        </w:numPr>
        <w:contextualSpacing/>
        <w:jc w:val="both"/>
      </w:pPr>
      <w:r>
        <w:t>Он ознакомлен и согласен с условиями Положения программы Фонда, Приложениями к нему и публичной Офертой</w:t>
      </w:r>
      <w:r>
        <w:t>.</w:t>
      </w:r>
    </w:p>
    <w:p w:rsidR="00C943EA" w:rsidRDefault="00C943EA">
      <w:pPr>
        <w:jc w:val="center"/>
        <w:rPr>
          <w:b/>
          <w:color w:val="002060"/>
        </w:rPr>
      </w:pPr>
    </w:p>
    <w:p w:rsidR="00C943EA" w:rsidRDefault="0038411E">
      <w:pPr>
        <w:jc w:val="center"/>
        <w:rPr>
          <w:b/>
          <w:color w:val="002060"/>
        </w:rPr>
      </w:pPr>
      <w:r>
        <w:rPr>
          <w:b/>
          <w:color w:val="002060"/>
        </w:rPr>
        <w:t>5.ОТВЕТСТВ</w:t>
      </w:r>
      <w:r>
        <w:rPr>
          <w:b/>
          <w:color w:val="002060"/>
        </w:rPr>
        <w:t>ЕННОСЬ ЗАЯВИТЕЛЯ:</w:t>
      </w:r>
    </w:p>
    <w:p w:rsidR="00C943EA" w:rsidRDefault="0038411E">
      <w:pPr>
        <w:jc w:val="both"/>
      </w:pPr>
      <w:r>
        <w:rPr>
          <w:b/>
        </w:rPr>
        <w:t xml:space="preserve">5.1. </w:t>
      </w:r>
      <w:r>
        <w:t>В случае нарушения Заявителем правил данной программы по какому-либо пункту, Руководство Фонда вправе отказать Заявителю в продолжении сбора, в исключительных случаях с отказом в предоставлении материальной помощи и дальнейшей передачей собранных средств в</w:t>
      </w:r>
      <w:r>
        <w:t xml:space="preserve"> пользу других детей, находящихся на сборе в Фонде «Бумажный журавлик».</w:t>
      </w:r>
    </w:p>
    <w:p w:rsidR="00C943EA" w:rsidRDefault="0038411E">
      <w:pPr>
        <w:jc w:val="both"/>
      </w:pPr>
      <w:r>
        <w:t xml:space="preserve">    Настоящим я подтверждаю, что с условиями Программы Фонда «Бумажный-журавлик» - «Реабилитация детей» ознакомлен и согласен. Данный документ подписан мною добровольно, без какого-либ</w:t>
      </w:r>
      <w:r>
        <w:t xml:space="preserve">о внешнего воздействия морального или физического характера, мне понятен смысл всех положений, содержащихся в настоящем документе, а также все проистекающие из них мои обязательства и действия.  </w:t>
      </w:r>
    </w:p>
    <w:p w:rsidR="00C943EA" w:rsidRDefault="00C943EA">
      <w:pPr>
        <w:jc w:val="both"/>
      </w:pPr>
    </w:p>
    <w:p w:rsidR="00C943EA" w:rsidRDefault="00C943EA">
      <w:pPr>
        <w:jc w:val="both"/>
      </w:pPr>
    </w:p>
    <w:p w:rsidR="00C943EA" w:rsidRDefault="00C943EA"/>
    <w:sectPr w:rsidR="00C943EA">
      <w:footerReference w:type="default" r:id="rId12"/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11E" w:rsidRDefault="0038411E">
      <w:pPr>
        <w:spacing w:after="0" w:line="240" w:lineRule="auto"/>
      </w:pPr>
      <w:r>
        <w:separator/>
      </w:r>
    </w:p>
  </w:endnote>
  <w:endnote w:type="continuationSeparator" w:id="0">
    <w:p w:rsidR="0038411E" w:rsidRDefault="0038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3EA" w:rsidRDefault="0038411E">
    <w:pPr>
      <w:tabs>
        <w:tab w:val="center" w:pos="4677"/>
        <w:tab w:val="right" w:pos="9355"/>
      </w:tabs>
      <w:spacing w:after="708" w:line="240" w:lineRule="auto"/>
    </w:pPr>
    <w:r>
      <w:t>ФИО_____________________________________    Подпись______________Дата______________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11E" w:rsidRDefault="0038411E">
      <w:pPr>
        <w:spacing w:after="0" w:line="240" w:lineRule="auto"/>
      </w:pPr>
      <w:r>
        <w:separator/>
      </w:r>
    </w:p>
  </w:footnote>
  <w:footnote w:type="continuationSeparator" w:id="0">
    <w:p w:rsidR="0038411E" w:rsidRDefault="00384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77576"/>
    <w:multiLevelType w:val="multilevel"/>
    <w:tmpl w:val="DE3ADD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62B5A7B"/>
    <w:multiLevelType w:val="multilevel"/>
    <w:tmpl w:val="E9F277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F030A1E"/>
    <w:multiLevelType w:val="multilevel"/>
    <w:tmpl w:val="B07CF6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943EA"/>
    <w:rsid w:val="0038411E"/>
    <w:rsid w:val="003E1B95"/>
    <w:rsid w:val="00C9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2976E"/>
  <w15:docId w15:val="{F14E9DC7-E0EA-4103-917C-04F91F10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9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magniy-guravlik.ru/obratitsya-za-pomoshhy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1530</Words>
  <Characters>8724</Characters>
  <Application>Microsoft Office Word</Application>
  <DocSecurity>0</DocSecurity>
  <Lines>72</Lines>
  <Paragraphs>20</Paragraphs>
  <ScaleCrop>false</ScaleCrop>
  <Company>Microsoft</Company>
  <LinksUpToDate>false</LinksUpToDate>
  <CharactersWithSpaces>10234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3</cp:revision>
  <dcterms:created xsi:type="dcterms:W3CDTF">2018-02-13T09:41:00Z</dcterms:created>
  <dcterms:modified xsi:type="dcterms:W3CDTF">2018-02-13T09:41:00Z</dcterms:modified>
</cp:coreProperties>
</file>